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4B15" w:rsidRPr="007E45CE" w:rsidRDefault="00BC4B15" w:rsidP="005D2ED1">
      <w:pPr>
        <w:ind w:right="142"/>
        <w:rPr>
          <w:b/>
          <w:sz w:val="26"/>
          <w:szCs w:val="26"/>
          <w:u w:val="single"/>
        </w:rPr>
      </w:pPr>
    </w:p>
    <w:p w:rsidR="00BC4B15" w:rsidRPr="00275172" w:rsidRDefault="00BC4B15" w:rsidP="00BC4B15">
      <w:pPr>
        <w:ind w:left="540" w:right="142" w:hanging="540"/>
        <w:jc w:val="center"/>
        <w:rPr>
          <w:sz w:val="26"/>
          <w:szCs w:val="26"/>
        </w:rPr>
      </w:pPr>
      <w:r w:rsidRPr="00275172">
        <w:rPr>
          <w:b/>
          <w:sz w:val="26"/>
          <w:szCs w:val="26"/>
        </w:rPr>
        <w:t>Социально-экономическая поддержка граждан</w:t>
      </w:r>
    </w:p>
    <w:p w:rsidR="00BC4B15" w:rsidRPr="00275172" w:rsidRDefault="00BC4B15" w:rsidP="00BC4B15">
      <w:pPr>
        <w:ind w:left="540" w:right="142" w:hanging="540"/>
        <w:jc w:val="center"/>
        <w:rPr>
          <w:sz w:val="26"/>
          <w:szCs w:val="26"/>
        </w:rPr>
      </w:pPr>
      <w:r w:rsidRPr="00275172">
        <w:rPr>
          <w:b/>
          <w:sz w:val="26"/>
          <w:szCs w:val="26"/>
        </w:rPr>
        <w:t>из числа коренных малочисленных народов Севера</w:t>
      </w:r>
      <w:r w:rsidR="00275172">
        <w:rPr>
          <w:b/>
          <w:sz w:val="26"/>
          <w:szCs w:val="26"/>
        </w:rPr>
        <w:t xml:space="preserve"> в 2020году</w:t>
      </w:r>
    </w:p>
    <w:p w:rsidR="00BC4B15" w:rsidRPr="007E45CE" w:rsidRDefault="00BC4B15" w:rsidP="00BC4B15">
      <w:pPr>
        <w:ind w:right="142" w:firstLine="540"/>
        <w:jc w:val="both"/>
        <w:rPr>
          <w:b/>
          <w:sz w:val="26"/>
          <w:szCs w:val="26"/>
          <w:highlight w:val="yellow"/>
          <w:u w:val="single"/>
        </w:rPr>
      </w:pPr>
    </w:p>
    <w:p w:rsidR="005D2ED1" w:rsidRPr="007E45CE" w:rsidRDefault="005D2ED1" w:rsidP="005D2ED1">
      <w:pPr>
        <w:widowControl w:val="0"/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7E45CE">
        <w:rPr>
          <w:sz w:val="26"/>
          <w:szCs w:val="26"/>
        </w:rPr>
        <w:t>На территории Советского района проживают 353 гражданина из числа коренных малочисленных народов Севера (далее – КМНС), из них 13 чел. ведут традиционный образ жизни и проживают на территориях традиционного природопользования (далее – ТТП). Статус ТТП регионального значения Советского района имеют 4 территории.</w:t>
      </w:r>
    </w:p>
    <w:p w:rsidR="005D2ED1" w:rsidRPr="007E45CE" w:rsidRDefault="005D2ED1" w:rsidP="005D2ED1">
      <w:pPr>
        <w:widowControl w:val="0"/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7E45CE">
        <w:rPr>
          <w:sz w:val="26"/>
          <w:szCs w:val="26"/>
        </w:rPr>
        <w:t>В 2019 году:</w:t>
      </w:r>
    </w:p>
    <w:p w:rsidR="005D2ED1" w:rsidRPr="007E45CE" w:rsidRDefault="005D2ED1" w:rsidP="005D2ED1">
      <w:pPr>
        <w:ind w:right="-1"/>
        <w:jc w:val="both"/>
        <w:rPr>
          <w:sz w:val="26"/>
          <w:szCs w:val="26"/>
          <w:lang w:eastAsia="ru-RU"/>
        </w:rPr>
      </w:pPr>
      <w:r w:rsidRPr="007E45CE">
        <w:rPr>
          <w:sz w:val="26"/>
          <w:szCs w:val="26"/>
          <w:lang w:eastAsia="ru-RU"/>
        </w:rPr>
        <w:t>- проведена работа по актуализации сведений, внесенных в реестр КМНС, проживающих в Советском районе;</w:t>
      </w:r>
    </w:p>
    <w:p w:rsidR="005D2ED1" w:rsidRPr="007E45CE" w:rsidRDefault="005D2ED1" w:rsidP="005D2ED1">
      <w:pPr>
        <w:ind w:right="-1"/>
        <w:jc w:val="both"/>
        <w:rPr>
          <w:sz w:val="26"/>
          <w:szCs w:val="26"/>
          <w:lang w:eastAsia="ru-RU"/>
        </w:rPr>
      </w:pPr>
      <w:r w:rsidRPr="007E45CE">
        <w:rPr>
          <w:sz w:val="26"/>
          <w:szCs w:val="26"/>
          <w:lang w:eastAsia="ru-RU"/>
        </w:rPr>
        <w:t>- оказана консультативная помощь 59 гражданам КМНС по вопросам обустройства ТТП, получения субсидий на приобретение материально-технических средств, трудоустройства, улучшения жилищных условий, предоставления мер социальной поддержки, организации оздоровления и летнего отдыха детей;</w:t>
      </w:r>
    </w:p>
    <w:p w:rsidR="005D2ED1" w:rsidRPr="007E45CE" w:rsidRDefault="005D2ED1" w:rsidP="005D2ED1">
      <w:pPr>
        <w:ind w:right="-1"/>
        <w:jc w:val="both"/>
        <w:rPr>
          <w:sz w:val="26"/>
          <w:szCs w:val="26"/>
          <w:lang w:eastAsia="ru-RU"/>
        </w:rPr>
      </w:pPr>
      <w:r w:rsidRPr="007E45CE">
        <w:rPr>
          <w:sz w:val="26"/>
          <w:szCs w:val="26"/>
          <w:lang w:eastAsia="ru-RU"/>
        </w:rPr>
        <w:t>- проводилась информационная поддержка граждан из числа КМНС путем размещения информации: на сайте Советского района, на информационных стендах в администрации Советского района; в организованных группах социальных сетей «</w:t>
      </w:r>
      <w:proofErr w:type="spellStart"/>
      <w:r w:rsidRPr="007E45CE">
        <w:rPr>
          <w:sz w:val="26"/>
          <w:szCs w:val="26"/>
          <w:lang w:eastAsia="ru-RU"/>
        </w:rPr>
        <w:t>Вконтакте</w:t>
      </w:r>
      <w:proofErr w:type="spellEnd"/>
      <w:r w:rsidRPr="007E45CE">
        <w:rPr>
          <w:sz w:val="26"/>
          <w:szCs w:val="26"/>
          <w:lang w:eastAsia="ru-RU"/>
        </w:rPr>
        <w:t>», «</w:t>
      </w:r>
      <w:proofErr w:type="spellStart"/>
      <w:r w:rsidRPr="007E45CE">
        <w:rPr>
          <w:sz w:val="26"/>
          <w:szCs w:val="26"/>
          <w:lang w:eastAsia="ru-RU"/>
        </w:rPr>
        <w:t>Вайбер</w:t>
      </w:r>
      <w:proofErr w:type="spellEnd"/>
      <w:r w:rsidRPr="007E45CE">
        <w:rPr>
          <w:sz w:val="26"/>
          <w:szCs w:val="26"/>
          <w:lang w:eastAsia="ru-RU"/>
        </w:rPr>
        <w:t>».</w:t>
      </w:r>
    </w:p>
    <w:p w:rsidR="005D2ED1" w:rsidRPr="007E45CE" w:rsidRDefault="005D2ED1" w:rsidP="005D2ED1">
      <w:pPr>
        <w:ind w:right="-1" w:firstLine="567"/>
        <w:jc w:val="both"/>
        <w:rPr>
          <w:sz w:val="26"/>
          <w:szCs w:val="26"/>
          <w:lang w:eastAsia="ru-RU"/>
        </w:rPr>
      </w:pPr>
      <w:r w:rsidRPr="007E45CE">
        <w:rPr>
          <w:sz w:val="26"/>
          <w:szCs w:val="26"/>
          <w:lang w:eastAsia="ru-RU"/>
        </w:rPr>
        <w:t>Кроме того, организована доставка гражданки из числа КМНС в БУ ХМАО-Югры «</w:t>
      </w:r>
      <w:proofErr w:type="spellStart"/>
      <w:r w:rsidRPr="007E45CE">
        <w:rPr>
          <w:sz w:val="26"/>
          <w:szCs w:val="26"/>
          <w:lang w:eastAsia="ru-RU"/>
        </w:rPr>
        <w:t>Няганская</w:t>
      </w:r>
      <w:proofErr w:type="spellEnd"/>
      <w:r w:rsidRPr="007E45CE">
        <w:rPr>
          <w:sz w:val="26"/>
          <w:szCs w:val="26"/>
          <w:lang w:eastAsia="ru-RU"/>
        </w:rPr>
        <w:t xml:space="preserve"> окружная больница».</w:t>
      </w:r>
    </w:p>
    <w:p w:rsidR="009841BF" w:rsidRPr="007E45CE" w:rsidRDefault="009841BF" w:rsidP="00BE763F">
      <w:pPr>
        <w:ind w:firstLine="567"/>
        <w:jc w:val="both"/>
        <w:rPr>
          <w:sz w:val="26"/>
          <w:szCs w:val="26"/>
          <w:lang w:eastAsia="ru-RU"/>
        </w:rPr>
      </w:pPr>
      <w:r w:rsidRPr="007E45CE">
        <w:rPr>
          <w:sz w:val="26"/>
          <w:szCs w:val="26"/>
          <w:lang w:eastAsia="ru-RU"/>
        </w:rPr>
        <w:t>В марте 2019 г. в п</w:t>
      </w:r>
      <w:proofErr w:type="gramStart"/>
      <w:r w:rsidRPr="007E45CE">
        <w:rPr>
          <w:sz w:val="26"/>
          <w:szCs w:val="26"/>
          <w:lang w:eastAsia="ru-RU"/>
        </w:rPr>
        <w:t>.Т</w:t>
      </w:r>
      <w:proofErr w:type="gramEnd"/>
      <w:r w:rsidRPr="007E45CE">
        <w:rPr>
          <w:sz w:val="26"/>
          <w:szCs w:val="26"/>
          <w:lang w:eastAsia="ru-RU"/>
        </w:rPr>
        <w:t>аежный:</w:t>
      </w:r>
    </w:p>
    <w:p w:rsidR="009841BF" w:rsidRPr="007E45CE" w:rsidRDefault="009841BF" w:rsidP="009841BF">
      <w:pPr>
        <w:jc w:val="both"/>
        <w:rPr>
          <w:sz w:val="26"/>
          <w:szCs w:val="26"/>
          <w:lang w:eastAsia="ru-RU"/>
        </w:rPr>
      </w:pPr>
      <w:r w:rsidRPr="007E45CE">
        <w:rPr>
          <w:sz w:val="26"/>
          <w:szCs w:val="26"/>
          <w:lang w:eastAsia="ru-RU"/>
        </w:rPr>
        <w:t>- проведено выездное совещание заместителя главы Советского района по социальному развитию администрации Советского района с представителями КМНС, на котором: обсуждался существующий порядок предоставления мер государственной поддержки государственной программы «Устойчивое развитие коренных малочисленных народов Севера», вносились предложения в план мероприятий Концепции устойчивого развития КМНС, проживающих в ХМАО-Югре;</w:t>
      </w:r>
    </w:p>
    <w:p w:rsidR="009841BF" w:rsidRPr="007E45CE" w:rsidRDefault="009841BF" w:rsidP="009841BF">
      <w:pPr>
        <w:jc w:val="both"/>
        <w:rPr>
          <w:sz w:val="26"/>
          <w:szCs w:val="26"/>
          <w:lang w:eastAsia="ru-RU"/>
        </w:rPr>
      </w:pPr>
      <w:r w:rsidRPr="007E45CE">
        <w:rPr>
          <w:sz w:val="26"/>
          <w:szCs w:val="26"/>
          <w:lang w:eastAsia="ru-RU"/>
        </w:rPr>
        <w:t>- состоялся прием по личным вопросам заместителя главы Советского района по социальному развитию администрации Советского района, на который обратились 8 представителей КМНС;</w:t>
      </w:r>
    </w:p>
    <w:p w:rsidR="009841BF" w:rsidRPr="007E45CE" w:rsidRDefault="009841BF" w:rsidP="009841BF">
      <w:pPr>
        <w:jc w:val="both"/>
        <w:rPr>
          <w:sz w:val="26"/>
          <w:szCs w:val="26"/>
          <w:lang w:eastAsia="ru-RU"/>
        </w:rPr>
      </w:pPr>
      <w:r w:rsidRPr="007E45CE">
        <w:rPr>
          <w:sz w:val="26"/>
          <w:szCs w:val="26"/>
          <w:lang w:eastAsia="ru-RU"/>
        </w:rPr>
        <w:t>- проведена рабочая встреча главы г.п</w:t>
      </w:r>
      <w:proofErr w:type="gramStart"/>
      <w:r w:rsidRPr="007E45CE">
        <w:rPr>
          <w:sz w:val="26"/>
          <w:szCs w:val="26"/>
          <w:lang w:eastAsia="ru-RU"/>
        </w:rPr>
        <w:t>.Т</w:t>
      </w:r>
      <w:proofErr w:type="gramEnd"/>
      <w:r w:rsidRPr="007E45CE">
        <w:rPr>
          <w:sz w:val="26"/>
          <w:szCs w:val="26"/>
          <w:lang w:eastAsia="ru-RU"/>
        </w:rPr>
        <w:t>аежный с представителями КМНС, где рассматривались меры эффективного взаимодействия в целях сохранения, развития и популяризации культуры КМНС, в том числе традиционных ремесел.</w:t>
      </w:r>
    </w:p>
    <w:p w:rsidR="008E1726" w:rsidRPr="007E45CE" w:rsidRDefault="008E1726" w:rsidP="00BE763F">
      <w:pPr>
        <w:ind w:firstLine="567"/>
        <w:jc w:val="both"/>
        <w:rPr>
          <w:sz w:val="26"/>
          <w:szCs w:val="26"/>
          <w:lang w:eastAsia="ru-RU"/>
        </w:rPr>
      </w:pPr>
      <w:r w:rsidRPr="007E45CE">
        <w:rPr>
          <w:sz w:val="26"/>
          <w:szCs w:val="26"/>
          <w:lang w:eastAsia="ru-RU"/>
        </w:rPr>
        <w:t xml:space="preserve">В 2019 года </w:t>
      </w:r>
      <w:proofErr w:type="gramStart"/>
      <w:r w:rsidRPr="007E45CE">
        <w:rPr>
          <w:sz w:val="26"/>
          <w:szCs w:val="26"/>
          <w:lang w:eastAsia="ru-RU"/>
        </w:rPr>
        <w:t>проведены</w:t>
      </w:r>
      <w:proofErr w:type="gramEnd"/>
      <w:r w:rsidRPr="007E45CE">
        <w:rPr>
          <w:sz w:val="26"/>
          <w:szCs w:val="26"/>
          <w:lang w:eastAsia="ru-RU"/>
        </w:rPr>
        <w:t>:</w:t>
      </w:r>
    </w:p>
    <w:p w:rsidR="008E1726" w:rsidRPr="007E45CE" w:rsidRDefault="008E1726" w:rsidP="008E1726">
      <w:pPr>
        <w:jc w:val="both"/>
        <w:rPr>
          <w:sz w:val="26"/>
          <w:szCs w:val="26"/>
          <w:lang w:eastAsia="ru-RU"/>
        </w:rPr>
      </w:pPr>
      <w:proofErr w:type="gramStart"/>
      <w:r w:rsidRPr="007E45CE">
        <w:rPr>
          <w:sz w:val="26"/>
          <w:szCs w:val="26"/>
          <w:lang w:eastAsia="ru-RU"/>
        </w:rPr>
        <w:t>- два заседания Совета представителей КМНС при главе Советского района, где рассмотрены вопросы: о реализации мероприятий по обеспечению транспортной доступности в местах традиционного проживания и традиционной хозяйственной деятельности Советского района; об организации отдыха и оздоровления КМНС (в том числе детей); о совершенствовании нормативно-правовой базы, действующей в интересах КМНС; о финансовой поддержке семей с детьми в ХМАО-Югре;</w:t>
      </w:r>
      <w:proofErr w:type="gramEnd"/>
      <w:r w:rsidRPr="007E45CE">
        <w:rPr>
          <w:sz w:val="26"/>
          <w:szCs w:val="26"/>
          <w:lang w:eastAsia="ru-RU"/>
        </w:rPr>
        <w:t xml:space="preserve"> порядок администрирования имущественных налогов для граждан из числа КМНС; нормативно-правовое регулирование осуществления охоты КМНС в ХМАО-Югре; о предоставлении субсидии на приобретение или строительство жилых помещений для  граждан из числа КМНС в 2020 году.</w:t>
      </w:r>
    </w:p>
    <w:p w:rsidR="008E1726" w:rsidRPr="007E45CE" w:rsidRDefault="008E1726" w:rsidP="008E1726">
      <w:pPr>
        <w:jc w:val="both"/>
        <w:rPr>
          <w:sz w:val="26"/>
          <w:szCs w:val="26"/>
          <w:lang w:eastAsia="ru-RU"/>
        </w:rPr>
      </w:pPr>
      <w:r w:rsidRPr="007E45CE">
        <w:rPr>
          <w:sz w:val="26"/>
          <w:szCs w:val="26"/>
          <w:lang w:eastAsia="ru-RU"/>
        </w:rPr>
        <w:lastRenderedPageBreak/>
        <w:t>- 2 заседания комиссии по сохранению и развитию традиционной хозяйственной деятельности КМНС, проживающих на территории Советского района, где рассматривался вопрос и вынесено положительное решение о предоставлении субсидии на приобретение материально-технических средств представителю КМНС в рамках реализации государственной программы ХМАО - Югры «Устойчивое развитие КМНС» (0,068 млн</w:t>
      </w:r>
      <w:proofErr w:type="gramStart"/>
      <w:r w:rsidRPr="007E45CE">
        <w:rPr>
          <w:sz w:val="26"/>
          <w:szCs w:val="26"/>
          <w:lang w:eastAsia="ru-RU"/>
        </w:rPr>
        <w:t>.р</w:t>
      </w:r>
      <w:proofErr w:type="gramEnd"/>
      <w:r w:rsidRPr="007E45CE">
        <w:rPr>
          <w:sz w:val="26"/>
          <w:szCs w:val="26"/>
          <w:lang w:eastAsia="ru-RU"/>
        </w:rPr>
        <w:t>уб.).</w:t>
      </w:r>
    </w:p>
    <w:p w:rsidR="00EC0B70" w:rsidRPr="007E45CE" w:rsidRDefault="00EC0B70" w:rsidP="00EC0B70">
      <w:pPr>
        <w:ind w:firstLine="567"/>
        <w:jc w:val="both"/>
        <w:rPr>
          <w:sz w:val="26"/>
          <w:szCs w:val="26"/>
          <w:lang w:eastAsia="ru-RU"/>
        </w:rPr>
      </w:pPr>
      <w:r w:rsidRPr="007E45CE">
        <w:rPr>
          <w:sz w:val="26"/>
          <w:szCs w:val="26"/>
          <w:lang w:eastAsia="ru-RU"/>
        </w:rPr>
        <w:t>В 2019 году в Советском районе состоялись:</w:t>
      </w:r>
    </w:p>
    <w:p w:rsidR="00EC0B70" w:rsidRPr="007E45CE" w:rsidRDefault="00EC0B70" w:rsidP="00EC0B70">
      <w:pPr>
        <w:jc w:val="both"/>
        <w:rPr>
          <w:sz w:val="26"/>
          <w:szCs w:val="26"/>
          <w:lang w:eastAsia="ru-RU"/>
        </w:rPr>
      </w:pPr>
      <w:r w:rsidRPr="007E45CE">
        <w:rPr>
          <w:sz w:val="26"/>
          <w:szCs w:val="26"/>
          <w:lang w:eastAsia="ru-RU"/>
        </w:rPr>
        <w:t xml:space="preserve">- рабочий визит и встреча по личным вопросам с избирателями депутата Госдумы </w:t>
      </w:r>
      <w:proofErr w:type="spellStart"/>
      <w:r w:rsidRPr="007E45CE">
        <w:rPr>
          <w:sz w:val="26"/>
          <w:szCs w:val="26"/>
          <w:lang w:eastAsia="ru-RU"/>
        </w:rPr>
        <w:t>Гоголевой</w:t>
      </w:r>
      <w:proofErr w:type="spellEnd"/>
      <w:r w:rsidRPr="007E45CE">
        <w:rPr>
          <w:sz w:val="26"/>
          <w:szCs w:val="26"/>
          <w:lang w:eastAsia="ru-RU"/>
        </w:rPr>
        <w:t xml:space="preserve"> Т.С. Обсуждались вопросы приоритетных прав коренных жителей Югры на традиционные виды хозяйственной деятельности, развитие </w:t>
      </w:r>
      <w:proofErr w:type="spellStart"/>
      <w:r w:rsidRPr="007E45CE">
        <w:rPr>
          <w:sz w:val="26"/>
          <w:szCs w:val="26"/>
          <w:lang w:eastAsia="ru-RU"/>
        </w:rPr>
        <w:t>этнотуризма</w:t>
      </w:r>
      <w:proofErr w:type="spellEnd"/>
      <w:r w:rsidRPr="007E45CE">
        <w:rPr>
          <w:sz w:val="26"/>
          <w:szCs w:val="26"/>
          <w:lang w:eastAsia="ru-RU"/>
        </w:rPr>
        <w:t>, состояние экологической обстановки в округе;</w:t>
      </w:r>
    </w:p>
    <w:p w:rsidR="00EC0B70" w:rsidRPr="007E45CE" w:rsidRDefault="00EC0B70" w:rsidP="00EC0B70">
      <w:pPr>
        <w:jc w:val="both"/>
        <w:rPr>
          <w:sz w:val="26"/>
          <w:szCs w:val="26"/>
          <w:lang w:eastAsia="ru-RU"/>
        </w:rPr>
      </w:pPr>
      <w:r w:rsidRPr="007E45CE">
        <w:rPr>
          <w:sz w:val="26"/>
          <w:szCs w:val="26"/>
          <w:lang w:eastAsia="ru-RU"/>
        </w:rPr>
        <w:t xml:space="preserve">- встреча с избирателями депутата Думы ХМАО-Югры и ценителями творчества хантыйского писателя </w:t>
      </w:r>
      <w:proofErr w:type="spellStart"/>
      <w:r w:rsidRPr="007E45CE">
        <w:rPr>
          <w:sz w:val="26"/>
          <w:szCs w:val="26"/>
          <w:lang w:eastAsia="ru-RU"/>
        </w:rPr>
        <w:t>Айпина</w:t>
      </w:r>
      <w:proofErr w:type="spellEnd"/>
      <w:r w:rsidRPr="007E45CE">
        <w:rPr>
          <w:sz w:val="26"/>
          <w:szCs w:val="26"/>
          <w:lang w:eastAsia="ru-RU"/>
        </w:rPr>
        <w:t xml:space="preserve"> Е.Д.</w:t>
      </w:r>
    </w:p>
    <w:p w:rsidR="009D3EB4" w:rsidRPr="007E45CE" w:rsidRDefault="009D3EB4" w:rsidP="009D3EB4">
      <w:pPr>
        <w:ind w:firstLine="567"/>
        <w:jc w:val="both"/>
        <w:rPr>
          <w:sz w:val="26"/>
          <w:szCs w:val="26"/>
          <w:lang w:eastAsia="ru-RU"/>
        </w:rPr>
      </w:pPr>
      <w:r w:rsidRPr="007E45CE">
        <w:rPr>
          <w:sz w:val="26"/>
          <w:szCs w:val="26"/>
          <w:lang w:eastAsia="ru-RU"/>
        </w:rPr>
        <w:t>В</w:t>
      </w:r>
      <w:r w:rsidR="00343A19" w:rsidRPr="007E45CE">
        <w:rPr>
          <w:sz w:val="26"/>
          <w:szCs w:val="26"/>
          <w:lang w:eastAsia="ru-RU"/>
        </w:rPr>
        <w:t xml:space="preserve"> 2019 году </w:t>
      </w:r>
      <w:r w:rsidRPr="007E45CE">
        <w:rPr>
          <w:sz w:val="26"/>
          <w:szCs w:val="26"/>
          <w:lang w:eastAsia="ru-RU"/>
        </w:rPr>
        <w:t>проведен</w:t>
      </w:r>
      <w:r w:rsidR="00BE763F" w:rsidRPr="007E45CE">
        <w:rPr>
          <w:sz w:val="26"/>
          <w:szCs w:val="26"/>
          <w:lang w:eastAsia="ru-RU"/>
        </w:rPr>
        <w:t>ы</w:t>
      </w:r>
      <w:r w:rsidRPr="007E45CE">
        <w:rPr>
          <w:sz w:val="26"/>
          <w:szCs w:val="26"/>
          <w:lang w:eastAsia="ru-RU"/>
        </w:rPr>
        <w:t xml:space="preserve"> 76 мероприятий по сохранению и популяризации традиционной культуры КМНС, в которых приняли участие </w:t>
      </w:r>
      <w:r w:rsidR="00343A19" w:rsidRPr="007E45CE">
        <w:rPr>
          <w:sz w:val="26"/>
          <w:szCs w:val="26"/>
          <w:lang w:eastAsia="ru-RU"/>
        </w:rPr>
        <w:t>более 7,0 тыс</w:t>
      </w:r>
      <w:proofErr w:type="gramStart"/>
      <w:r w:rsidR="00343A19" w:rsidRPr="007E45CE">
        <w:rPr>
          <w:sz w:val="26"/>
          <w:szCs w:val="26"/>
          <w:lang w:eastAsia="ru-RU"/>
        </w:rPr>
        <w:t>.ч</w:t>
      </w:r>
      <w:proofErr w:type="gramEnd"/>
      <w:r w:rsidR="00343A19" w:rsidRPr="007E45CE">
        <w:rPr>
          <w:sz w:val="26"/>
          <w:szCs w:val="26"/>
          <w:lang w:eastAsia="ru-RU"/>
        </w:rPr>
        <w:t>ел.</w:t>
      </w:r>
      <w:r w:rsidRPr="007E45CE">
        <w:rPr>
          <w:sz w:val="26"/>
          <w:szCs w:val="26"/>
          <w:lang w:eastAsia="ru-RU"/>
        </w:rPr>
        <w:t>:</w:t>
      </w:r>
    </w:p>
    <w:p w:rsidR="009D3EB4" w:rsidRPr="007E45CE" w:rsidRDefault="009D3EB4" w:rsidP="009D3EB4">
      <w:pPr>
        <w:jc w:val="both"/>
        <w:rPr>
          <w:sz w:val="26"/>
          <w:szCs w:val="26"/>
          <w:lang w:eastAsia="ru-RU"/>
        </w:rPr>
      </w:pPr>
      <w:r w:rsidRPr="007E45CE">
        <w:rPr>
          <w:sz w:val="26"/>
          <w:szCs w:val="26"/>
          <w:lang w:eastAsia="ru-RU"/>
        </w:rPr>
        <w:t xml:space="preserve">- национальный праздник КМНС «Вороний день» в рамках которого проведены: игровая программа на площади центра культуры и досуга «Сибирь» в г. Советский; чествование семей из числа КМНС; мастер-классы по изготовлению символа праздника «Ворона» для детей и взрослых; спортивные национальные игры и состязания; угощение традиционной вороньей кашей-саламат; выступление творческих коллективов Советского района и </w:t>
      </w:r>
      <w:proofErr w:type="spellStart"/>
      <w:r w:rsidR="00E66BE9" w:rsidRPr="007E45CE">
        <w:rPr>
          <w:sz w:val="26"/>
          <w:szCs w:val="26"/>
          <w:lang w:eastAsia="ru-RU"/>
        </w:rPr>
        <w:t>г</w:t>
      </w:r>
      <w:proofErr w:type="gramStart"/>
      <w:r w:rsidR="00E66BE9" w:rsidRPr="007E45CE">
        <w:rPr>
          <w:sz w:val="26"/>
          <w:szCs w:val="26"/>
          <w:lang w:eastAsia="ru-RU"/>
        </w:rPr>
        <w:t>.</w:t>
      </w:r>
      <w:r w:rsidRPr="007E45CE">
        <w:rPr>
          <w:sz w:val="26"/>
          <w:szCs w:val="26"/>
          <w:lang w:eastAsia="ru-RU"/>
        </w:rPr>
        <w:t>Ю</w:t>
      </w:r>
      <w:proofErr w:type="gramEnd"/>
      <w:r w:rsidRPr="007E45CE">
        <w:rPr>
          <w:sz w:val="26"/>
          <w:szCs w:val="26"/>
          <w:lang w:eastAsia="ru-RU"/>
        </w:rPr>
        <w:t>горска</w:t>
      </w:r>
      <w:proofErr w:type="spellEnd"/>
      <w:r w:rsidR="00E66BE9" w:rsidRPr="007E45CE">
        <w:rPr>
          <w:sz w:val="26"/>
          <w:szCs w:val="26"/>
          <w:lang w:eastAsia="ru-RU"/>
        </w:rPr>
        <w:t xml:space="preserve"> (1,5 </w:t>
      </w:r>
      <w:proofErr w:type="spellStart"/>
      <w:r w:rsidR="00E66BE9" w:rsidRPr="007E45CE">
        <w:rPr>
          <w:sz w:val="26"/>
          <w:szCs w:val="26"/>
          <w:lang w:eastAsia="ru-RU"/>
        </w:rPr>
        <w:t>тыс.чел</w:t>
      </w:r>
      <w:proofErr w:type="spellEnd"/>
      <w:r w:rsidR="00E66BE9" w:rsidRPr="007E45CE">
        <w:rPr>
          <w:sz w:val="26"/>
          <w:szCs w:val="26"/>
          <w:lang w:eastAsia="ru-RU"/>
        </w:rPr>
        <w:t>.);</w:t>
      </w:r>
    </w:p>
    <w:p w:rsidR="009D3EB4" w:rsidRPr="007E45CE" w:rsidRDefault="009D3EB4" w:rsidP="009D3EB4">
      <w:pPr>
        <w:jc w:val="both"/>
        <w:rPr>
          <w:sz w:val="26"/>
          <w:szCs w:val="26"/>
          <w:lang w:eastAsia="ru-RU"/>
        </w:rPr>
      </w:pPr>
      <w:r w:rsidRPr="007E45CE">
        <w:rPr>
          <w:sz w:val="26"/>
          <w:szCs w:val="26"/>
          <w:lang w:eastAsia="ru-RU"/>
        </w:rPr>
        <w:t xml:space="preserve">- 6 </w:t>
      </w:r>
      <w:proofErr w:type="spellStart"/>
      <w:r w:rsidRPr="007E45CE">
        <w:rPr>
          <w:sz w:val="26"/>
          <w:szCs w:val="26"/>
          <w:lang w:eastAsia="ru-RU"/>
        </w:rPr>
        <w:t>внемузейных</w:t>
      </w:r>
      <w:proofErr w:type="spellEnd"/>
      <w:r w:rsidRPr="007E45CE">
        <w:rPr>
          <w:sz w:val="26"/>
          <w:szCs w:val="26"/>
          <w:lang w:eastAsia="ru-RU"/>
        </w:rPr>
        <w:t xml:space="preserve"> выставок в честь 89-ой годовщины со Дня образования ХМАО (2</w:t>
      </w:r>
      <w:r w:rsidR="00E66BE9" w:rsidRPr="007E45CE">
        <w:rPr>
          <w:sz w:val="26"/>
          <w:szCs w:val="26"/>
          <w:lang w:eastAsia="ru-RU"/>
        </w:rPr>
        <w:t>,</w:t>
      </w:r>
      <w:r w:rsidRPr="007E45CE">
        <w:rPr>
          <w:sz w:val="26"/>
          <w:szCs w:val="26"/>
          <w:lang w:eastAsia="ru-RU"/>
        </w:rPr>
        <w:t xml:space="preserve">5 </w:t>
      </w:r>
      <w:r w:rsidR="00E66BE9" w:rsidRPr="007E45CE">
        <w:rPr>
          <w:sz w:val="26"/>
          <w:szCs w:val="26"/>
          <w:lang w:eastAsia="ru-RU"/>
        </w:rPr>
        <w:t>тыс</w:t>
      </w:r>
      <w:proofErr w:type="gramStart"/>
      <w:r w:rsidR="00E66BE9" w:rsidRPr="007E45CE">
        <w:rPr>
          <w:sz w:val="26"/>
          <w:szCs w:val="26"/>
          <w:lang w:eastAsia="ru-RU"/>
        </w:rPr>
        <w:t>.</w:t>
      </w:r>
      <w:r w:rsidRPr="007E45CE">
        <w:rPr>
          <w:sz w:val="26"/>
          <w:szCs w:val="26"/>
          <w:lang w:eastAsia="ru-RU"/>
        </w:rPr>
        <w:t>ч</w:t>
      </w:r>
      <w:proofErr w:type="gramEnd"/>
      <w:r w:rsidRPr="007E45CE">
        <w:rPr>
          <w:sz w:val="26"/>
          <w:szCs w:val="26"/>
          <w:lang w:eastAsia="ru-RU"/>
        </w:rPr>
        <w:t>ел.);</w:t>
      </w:r>
    </w:p>
    <w:p w:rsidR="00E66BE9" w:rsidRPr="007E45CE" w:rsidRDefault="00E66BE9" w:rsidP="00E66BE9">
      <w:pPr>
        <w:ind w:right="-1"/>
        <w:jc w:val="both"/>
        <w:rPr>
          <w:sz w:val="26"/>
          <w:szCs w:val="26"/>
          <w:lang w:eastAsia="ru-RU"/>
        </w:rPr>
      </w:pPr>
      <w:r w:rsidRPr="007E45CE">
        <w:rPr>
          <w:sz w:val="26"/>
          <w:szCs w:val="26"/>
          <w:lang w:eastAsia="ru-RU"/>
        </w:rPr>
        <w:t xml:space="preserve">- проведены практические занятия (мастер-классы): «Тайны Северных узоров» (348 чел.), «Традиционные куклы обских </w:t>
      </w:r>
      <w:proofErr w:type="spellStart"/>
      <w:r w:rsidRPr="007E45CE">
        <w:rPr>
          <w:sz w:val="26"/>
          <w:szCs w:val="26"/>
          <w:lang w:eastAsia="ru-RU"/>
        </w:rPr>
        <w:t>угров</w:t>
      </w:r>
      <w:proofErr w:type="spellEnd"/>
      <w:r w:rsidRPr="007E45CE">
        <w:rPr>
          <w:sz w:val="26"/>
          <w:szCs w:val="26"/>
          <w:lang w:eastAsia="ru-RU"/>
        </w:rPr>
        <w:t>» (325 чел.), «Традиционные праздники народов Севера» (546 чел.);</w:t>
      </w:r>
    </w:p>
    <w:p w:rsidR="009D3EB4" w:rsidRPr="007E45CE" w:rsidRDefault="009D3EB4" w:rsidP="009D3EB4">
      <w:pPr>
        <w:jc w:val="both"/>
        <w:rPr>
          <w:sz w:val="26"/>
          <w:szCs w:val="26"/>
          <w:lang w:eastAsia="ru-RU"/>
        </w:rPr>
      </w:pPr>
      <w:r w:rsidRPr="007E45CE">
        <w:rPr>
          <w:sz w:val="26"/>
          <w:szCs w:val="26"/>
          <w:lang w:eastAsia="ru-RU"/>
        </w:rPr>
        <w:t>- стационарная музейная экспозиция по этнографии коренного населения ХМАО – Югра (596 чел.);</w:t>
      </w:r>
    </w:p>
    <w:p w:rsidR="009D3EB4" w:rsidRPr="007E45CE" w:rsidRDefault="009D3EB4" w:rsidP="00343A19">
      <w:pPr>
        <w:jc w:val="both"/>
        <w:rPr>
          <w:sz w:val="26"/>
          <w:szCs w:val="26"/>
          <w:lang w:eastAsia="ru-RU"/>
        </w:rPr>
      </w:pPr>
      <w:r w:rsidRPr="007E45CE">
        <w:rPr>
          <w:sz w:val="26"/>
          <w:szCs w:val="26"/>
          <w:lang w:eastAsia="ru-RU"/>
        </w:rPr>
        <w:t>- выставка «Очень важная персона», посвященная традиционному празднику коренных народов Севера «Вороний день», в том числе 14 практических занятий на базе выставки (517 чел.);</w:t>
      </w:r>
    </w:p>
    <w:p w:rsidR="00343A19" w:rsidRPr="007E45CE" w:rsidRDefault="00343A19" w:rsidP="00343A19">
      <w:pPr>
        <w:jc w:val="both"/>
        <w:rPr>
          <w:sz w:val="26"/>
          <w:szCs w:val="26"/>
          <w:lang w:eastAsia="ru-RU"/>
        </w:rPr>
      </w:pPr>
      <w:r w:rsidRPr="007E45CE">
        <w:rPr>
          <w:sz w:val="26"/>
          <w:szCs w:val="26"/>
          <w:lang w:eastAsia="ru-RU"/>
        </w:rPr>
        <w:t>-</w:t>
      </w:r>
      <w:r w:rsidR="009D3EB4" w:rsidRPr="007E45CE">
        <w:rPr>
          <w:sz w:val="26"/>
          <w:szCs w:val="26"/>
          <w:lang w:eastAsia="ru-RU"/>
        </w:rPr>
        <w:t xml:space="preserve"> передвижная выставка «Я – Югра!» в поселениях Советского района (323 чел.);</w:t>
      </w:r>
    </w:p>
    <w:p w:rsidR="009D3EB4" w:rsidRPr="007E45CE" w:rsidRDefault="009D3EB4" w:rsidP="009D3EB4">
      <w:pPr>
        <w:jc w:val="both"/>
        <w:rPr>
          <w:sz w:val="26"/>
          <w:szCs w:val="26"/>
          <w:lang w:eastAsia="ru-RU"/>
        </w:rPr>
      </w:pPr>
      <w:r w:rsidRPr="007E45CE">
        <w:rPr>
          <w:sz w:val="26"/>
          <w:szCs w:val="26"/>
          <w:lang w:eastAsia="ru-RU"/>
        </w:rPr>
        <w:t xml:space="preserve">- </w:t>
      </w:r>
      <w:r w:rsidR="008E1726" w:rsidRPr="007E45CE">
        <w:rPr>
          <w:sz w:val="26"/>
          <w:szCs w:val="26"/>
          <w:lang w:eastAsia="ru-RU"/>
        </w:rPr>
        <w:t>образо</w:t>
      </w:r>
      <w:r w:rsidRPr="007E45CE">
        <w:rPr>
          <w:sz w:val="26"/>
          <w:szCs w:val="26"/>
          <w:lang w:eastAsia="ru-RU"/>
        </w:rPr>
        <w:t>вательное мероприятие «</w:t>
      </w:r>
      <w:proofErr w:type="spellStart"/>
      <w:r w:rsidRPr="007E45CE">
        <w:rPr>
          <w:sz w:val="26"/>
          <w:szCs w:val="26"/>
          <w:lang w:eastAsia="ru-RU"/>
        </w:rPr>
        <w:t>Вороян</w:t>
      </w:r>
      <w:proofErr w:type="spellEnd"/>
      <w:r w:rsidRPr="007E45CE">
        <w:rPr>
          <w:sz w:val="26"/>
          <w:szCs w:val="26"/>
          <w:lang w:eastAsia="ru-RU"/>
        </w:rPr>
        <w:t xml:space="preserve">» в рамках реализации проекта «Музей в чемодане», </w:t>
      </w:r>
      <w:r w:rsidR="008E1726" w:rsidRPr="007E45CE">
        <w:rPr>
          <w:sz w:val="26"/>
          <w:szCs w:val="26"/>
          <w:lang w:eastAsia="ru-RU"/>
        </w:rPr>
        <w:t xml:space="preserve">на котором учащиеся школ знакомились с укладом жизни КМНС (260 </w:t>
      </w:r>
      <w:r w:rsidRPr="007E45CE">
        <w:rPr>
          <w:sz w:val="26"/>
          <w:szCs w:val="26"/>
          <w:lang w:eastAsia="ru-RU"/>
        </w:rPr>
        <w:t>чел.</w:t>
      </w:r>
      <w:r w:rsidR="00E66BE9" w:rsidRPr="007E45CE">
        <w:rPr>
          <w:sz w:val="26"/>
          <w:szCs w:val="26"/>
          <w:lang w:eastAsia="ru-RU"/>
        </w:rPr>
        <w:t>);</w:t>
      </w:r>
    </w:p>
    <w:p w:rsidR="00E66BE9" w:rsidRPr="007E45CE" w:rsidRDefault="00E66BE9" w:rsidP="00E66BE9">
      <w:pPr>
        <w:ind w:right="-1"/>
        <w:jc w:val="both"/>
        <w:rPr>
          <w:sz w:val="26"/>
          <w:szCs w:val="26"/>
          <w:lang w:eastAsia="ru-RU"/>
        </w:rPr>
      </w:pPr>
      <w:r w:rsidRPr="007E45CE">
        <w:rPr>
          <w:sz w:val="26"/>
          <w:szCs w:val="26"/>
          <w:lang w:eastAsia="ru-RU"/>
        </w:rPr>
        <w:t>- конкурс декоративно-прикладного творчества «Сувенирная ворона» в рамках празднования национального праздника КМНС «Вороний день» (125 чел.).</w:t>
      </w:r>
    </w:p>
    <w:p w:rsidR="00E66BE9" w:rsidRPr="007E45CE" w:rsidRDefault="00E66BE9" w:rsidP="009D3EB4">
      <w:pPr>
        <w:jc w:val="both"/>
        <w:rPr>
          <w:sz w:val="26"/>
          <w:szCs w:val="26"/>
          <w:lang w:eastAsia="ru-RU"/>
        </w:rPr>
      </w:pPr>
      <w:r w:rsidRPr="007E45CE">
        <w:rPr>
          <w:sz w:val="26"/>
          <w:szCs w:val="26"/>
          <w:lang w:eastAsia="ru-RU"/>
        </w:rPr>
        <w:t>- персональная выставка художника В. И. Савинова – носителя культуры ханты (89 чел.) и др.</w:t>
      </w:r>
    </w:p>
    <w:p w:rsidR="00BE763F" w:rsidRPr="007E45CE" w:rsidRDefault="00BE763F" w:rsidP="00BE763F">
      <w:pPr>
        <w:ind w:firstLine="567"/>
        <w:jc w:val="both"/>
        <w:rPr>
          <w:sz w:val="26"/>
          <w:szCs w:val="26"/>
          <w:lang w:eastAsia="ru-RU"/>
        </w:rPr>
      </w:pPr>
      <w:r w:rsidRPr="007E45CE">
        <w:rPr>
          <w:sz w:val="26"/>
          <w:szCs w:val="26"/>
          <w:lang w:eastAsia="ru-RU"/>
        </w:rPr>
        <w:t>В 2019 году представители КМНС Советского района принимали участие:</w:t>
      </w:r>
    </w:p>
    <w:p w:rsidR="00BE763F" w:rsidRPr="007E45CE" w:rsidRDefault="00BE763F" w:rsidP="00BE763F">
      <w:pPr>
        <w:jc w:val="both"/>
        <w:rPr>
          <w:sz w:val="26"/>
          <w:szCs w:val="26"/>
          <w:lang w:eastAsia="ru-RU"/>
        </w:rPr>
      </w:pPr>
      <w:r w:rsidRPr="007E45CE">
        <w:rPr>
          <w:sz w:val="26"/>
          <w:szCs w:val="26"/>
          <w:lang w:eastAsia="ru-RU"/>
        </w:rPr>
        <w:t xml:space="preserve">- в стратегической сессии по вопросу разработки новых редакций Концепции устойчивого развития КМНС, проживающих </w:t>
      </w:r>
      <w:proofErr w:type="gramStart"/>
      <w:r w:rsidRPr="007E45CE">
        <w:rPr>
          <w:sz w:val="26"/>
          <w:szCs w:val="26"/>
          <w:lang w:eastAsia="ru-RU"/>
        </w:rPr>
        <w:t>в</w:t>
      </w:r>
      <w:proofErr w:type="gramEnd"/>
      <w:r w:rsidRPr="007E45CE">
        <w:rPr>
          <w:sz w:val="26"/>
          <w:szCs w:val="26"/>
          <w:lang w:eastAsia="ru-RU"/>
        </w:rPr>
        <w:t xml:space="preserve"> </w:t>
      </w:r>
      <w:proofErr w:type="gramStart"/>
      <w:r w:rsidRPr="007E45CE">
        <w:rPr>
          <w:sz w:val="26"/>
          <w:szCs w:val="26"/>
          <w:lang w:eastAsia="ru-RU"/>
        </w:rPr>
        <w:t>Ханты-Мансийском</w:t>
      </w:r>
      <w:proofErr w:type="gramEnd"/>
      <w:r w:rsidRPr="007E45CE">
        <w:rPr>
          <w:sz w:val="26"/>
          <w:szCs w:val="26"/>
          <w:lang w:eastAsia="ru-RU"/>
        </w:rPr>
        <w:t xml:space="preserve"> автономном округе – Югре и государственной программы Ханты-Мансийского автономного округа – Югры «Устойчивое развитие КМНС»;</w:t>
      </w:r>
    </w:p>
    <w:p w:rsidR="00BE763F" w:rsidRPr="007E45CE" w:rsidRDefault="00BE763F" w:rsidP="00BE763F">
      <w:pPr>
        <w:jc w:val="both"/>
        <w:rPr>
          <w:sz w:val="26"/>
          <w:szCs w:val="26"/>
          <w:lang w:eastAsia="ru-RU"/>
        </w:rPr>
      </w:pPr>
      <w:r w:rsidRPr="007E45CE">
        <w:rPr>
          <w:sz w:val="26"/>
          <w:szCs w:val="26"/>
          <w:lang w:eastAsia="ru-RU"/>
        </w:rPr>
        <w:t xml:space="preserve">- в работе XIII съезда общественной организации «Спасение Югры», </w:t>
      </w:r>
      <w:proofErr w:type="gramStart"/>
      <w:r w:rsidRPr="007E45CE">
        <w:rPr>
          <w:sz w:val="26"/>
          <w:szCs w:val="26"/>
          <w:lang w:eastAsia="ru-RU"/>
        </w:rPr>
        <w:t>который</w:t>
      </w:r>
      <w:proofErr w:type="gramEnd"/>
      <w:r w:rsidRPr="007E45CE">
        <w:rPr>
          <w:sz w:val="26"/>
          <w:szCs w:val="26"/>
          <w:lang w:eastAsia="ru-RU"/>
        </w:rPr>
        <w:t xml:space="preserve"> проходил в декабре 2019 года г. Нягани;</w:t>
      </w:r>
    </w:p>
    <w:p w:rsidR="00BE763F" w:rsidRPr="007E45CE" w:rsidRDefault="00BE763F" w:rsidP="00BE763F">
      <w:pPr>
        <w:jc w:val="both"/>
        <w:rPr>
          <w:sz w:val="26"/>
          <w:szCs w:val="26"/>
          <w:lang w:eastAsia="ru-RU"/>
        </w:rPr>
      </w:pPr>
      <w:r w:rsidRPr="007E45CE">
        <w:rPr>
          <w:sz w:val="26"/>
          <w:szCs w:val="26"/>
          <w:lang w:eastAsia="ru-RU"/>
        </w:rPr>
        <w:t xml:space="preserve">- в работе круглого стола «О поддержке и развитии общин коренных малочисленных народов Севера Ханты-Мансийского автономного округа – Югры», организованного </w:t>
      </w:r>
      <w:r w:rsidRPr="007E45CE">
        <w:rPr>
          <w:sz w:val="26"/>
          <w:szCs w:val="26"/>
          <w:lang w:eastAsia="ru-RU"/>
        </w:rPr>
        <w:lastRenderedPageBreak/>
        <w:t>Департаментом недропользования и природных ресурсов Ханты-Мансийского автономного округа – Югры в г. Ханты-Мансийске.</w:t>
      </w:r>
    </w:p>
    <w:p w:rsidR="00BE763F" w:rsidRPr="007E45CE" w:rsidRDefault="00BE763F" w:rsidP="00BE763F">
      <w:pPr>
        <w:ind w:right="-1" w:firstLine="567"/>
        <w:jc w:val="both"/>
        <w:rPr>
          <w:sz w:val="26"/>
          <w:szCs w:val="26"/>
          <w:lang w:eastAsia="ru-RU"/>
        </w:rPr>
      </w:pPr>
      <w:r w:rsidRPr="007E45CE">
        <w:rPr>
          <w:sz w:val="26"/>
          <w:szCs w:val="26"/>
          <w:lang w:eastAsia="ru-RU"/>
        </w:rPr>
        <w:t>Председатель местного отделения общественной организации ХМАО-Югры «Спасение Югры» Серебрякова О.Д. вошла в состав Координационного совета по делам национально-культурных автономий и взаимодействию с религиозными объединениями при Правительстве ХМАО.</w:t>
      </w:r>
    </w:p>
    <w:p w:rsidR="00BE763F" w:rsidRPr="007E45CE" w:rsidRDefault="00BE763F" w:rsidP="00BE763F">
      <w:pPr>
        <w:ind w:firstLine="567"/>
        <w:jc w:val="both"/>
        <w:rPr>
          <w:sz w:val="26"/>
          <w:szCs w:val="26"/>
          <w:lang w:eastAsia="ru-RU"/>
        </w:rPr>
      </w:pPr>
      <w:r w:rsidRPr="007E45CE">
        <w:rPr>
          <w:sz w:val="26"/>
          <w:szCs w:val="26"/>
          <w:lang w:eastAsia="ru-RU"/>
        </w:rPr>
        <w:t xml:space="preserve">Председатель общины КМНС «Мансийская деревня «Старая </w:t>
      </w:r>
      <w:proofErr w:type="spellStart"/>
      <w:r w:rsidRPr="007E45CE">
        <w:rPr>
          <w:sz w:val="26"/>
          <w:szCs w:val="26"/>
          <w:lang w:eastAsia="ru-RU"/>
        </w:rPr>
        <w:t>Мулымья</w:t>
      </w:r>
      <w:proofErr w:type="spellEnd"/>
      <w:r w:rsidRPr="007E45CE">
        <w:rPr>
          <w:sz w:val="26"/>
          <w:szCs w:val="26"/>
          <w:lang w:eastAsia="ru-RU"/>
        </w:rPr>
        <w:t xml:space="preserve">» </w:t>
      </w:r>
      <w:proofErr w:type="spellStart"/>
      <w:r w:rsidRPr="007E45CE">
        <w:rPr>
          <w:sz w:val="26"/>
          <w:szCs w:val="26"/>
          <w:lang w:eastAsia="ru-RU"/>
        </w:rPr>
        <w:t>Вискунов</w:t>
      </w:r>
      <w:proofErr w:type="spellEnd"/>
      <w:r w:rsidRPr="007E45CE">
        <w:rPr>
          <w:sz w:val="26"/>
          <w:szCs w:val="26"/>
          <w:lang w:eastAsia="ru-RU"/>
        </w:rPr>
        <w:t xml:space="preserve"> В.В. вошел в состав Общественной палаты ХМАО–Югры нового созыва, в состав экспертной группы приоритетного проекта «Совершенствование системы устойчивого развития КМНС в ХМАО–Югре», в состав Совета представителей КМНС при Правительстве ХМАО-Югры от Советского района.</w:t>
      </w:r>
    </w:p>
    <w:p w:rsidR="008E1726" w:rsidRPr="007E45CE" w:rsidRDefault="008E1726" w:rsidP="008E1726">
      <w:pPr>
        <w:ind w:firstLine="567"/>
        <w:jc w:val="both"/>
        <w:rPr>
          <w:sz w:val="26"/>
          <w:szCs w:val="26"/>
          <w:highlight w:val="yellow"/>
          <w:lang w:eastAsia="ru-RU"/>
        </w:rPr>
      </w:pPr>
    </w:p>
    <w:p w:rsidR="007E45CE" w:rsidRPr="007E45CE" w:rsidRDefault="007E45CE" w:rsidP="003D3C3F">
      <w:pPr>
        <w:ind w:right="-1"/>
        <w:jc w:val="both"/>
        <w:rPr>
          <w:sz w:val="26"/>
          <w:szCs w:val="26"/>
          <w:lang w:eastAsia="ru-RU"/>
        </w:rPr>
      </w:pPr>
      <w:bookmarkStart w:id="0" w:name="_GoBack"/>
      <w:bookmarkEnd w:id="0"/>
    </w:p>
    <w:sectPr w:rsidR="007E45CE" w:rsidRPr="007E45CE" w:rsidSect="007E45CE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B67460"/>
    <w:multiLevelType w:val="hybridMultilevel"/>
    <w:tmpl w:val="7F04403C"/>
    <w:lvl w:ilvl="0" w:tplc="F356ED98">
      <w:start w:val="6"/>
      <w:numFmt w:val="decimal"/>
      <w:lvlText w:val="%1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D4B33C3"/>
    <w:multiLevelType w:val="hybridMultilevel"/>
    <w:tmpl w:val="A79CAF2E"/>
    <w:lvl w:ilvl="0" w:tplc="7602AFBE">
      <w:start w:val="6"/>
      <w:numFmt w:val="decimal"/>
      <w:lvlText w:val="%1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">
    <w:nsid w:val="32C73F1F"/>
    <w:multiLevelType w:val="multilevel"/>
    <w:tmpl w:val="3D32F2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77F38D2"/>
    <w:multiLevelType w:val="hybridMultilevel"/>
    <w:tmpl w:val="F8244336"/>
    <w:lvl w:ilvl="0" w:tplc="87BA622E">
      <w:start w:val="6"/>
      <w:numFmt w:val="decimal"/>
      <w:lvlText w:val="%1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430D"/>
    <w:rsid w:val="00006E49"/>
    <w:rsid w:val="000110FF"/>
    <w:rsid w:val="00052A7D"/>
    <w:rsid w:val="00066460"/>
    <w:rsid w:val="000923F2"/>
    <w:rsid w:val="000C4C28"/>
    <w:rsid w:val="000E4F82"/>
    <w:rsid w:val="00173943"/>
    <w:rsid w:val="00204F4B"/>
    <w:rsid w:val="00254237"/>
    <w:rsid w:val="00257D90"/>
    <w:rsid w:val="00275172"/>
    <w:rsid w:val="002E7559"/>
    <w:rsid w:val="00343A19"/>
    <w:rsid w:val="003513E4"/>
    <w:rsid w:val="00385010"/>
    <w:rsid w:val="003D3C3F"/>
    <w:rsid w:val="00446DDF"/>
    <w:rsid w:val="0048626D"/>
    <w:rsid w:val="0056422B"/>
    <w:rsid w:val="005D2ED1"/>
    <w:rsid w:val="0068380F"/>
    <w:rsid w:val="006B28D3"/>
    <w:rsid w:val="007561CE"/>
    <w:rsid w:val="007E45CE"/>
    <w:rsid w:val="0080375C"/>
    <w:rsid w:val="0086780D"/>
    <w:rsid w:val="008E1726"/>
    <w:rsid w:val="00933FBF"/>
    <w:rsid w:val="0096430D"/>
    <w:rsid w:val="009841BF"/>
    <w:rsid w:val="009D3EB4"/>
    <w:rsid w:val="00A5342B"/>
    <w:rsid w:val="00A66F74"/>
    <w:rsid w:val="00B07A75"/>
    <w:rsid w:val="00B869AB"/>
    <w:rsid w:val="00BC4B15"/>
    <w:rsid w:val="00BC6391"/>
    <w:rsid w:val="00BE763F"/>
    <w:rsid w:val="00C66323"/>
    <w:rsid w:val="00D23257"/>
    <w:rsid w:val="00D27101"/>
    <w:rsid w:val="00DE0082"/>
    <w:rsid w:val="00E143C0"/>
    <w:rsid w:val="00E66BE9"/>
    <w:rsid w:val="00E77140"/>
    <w:rsid w:val="00E8601E"/>
    <w:rsid w:val="00EC0B70"/>
    <w:rsid w:val="00F310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4B15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E7559"/>
    <w:pPr>
      <w:suppressAutoHyphens w:val="0"/>
      <w:spacing w:before="100" w:beforeAutospacing="1" w:after="100" w:afterAutospacing="1"/>
    </w:pPr>
    <w:rPr>
      <w:lang w:eastAsia="ru-RU"/>
    </w:rPr>
  </w:style>
  <w:style w:type="paragraph" w:styleId="a4">
    <w:name w:val="List Paragraph"/>
    <w:basedOn w:val="a"/>
    <w:uiPriority w:val="34"/>
    <w:qFormat/>
    <w:rsid w:val="006B28D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4B15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E7559"/>
    <w:pPr>
      <w:suppressAutoHyphens w:val="0"/>
      <w:spacing w:before="100" w:beforeAutospacing="1" w:after="100" w:afterAutospacing="1"/>
    </w:pPr>
    <w:rPr>
      <w:lang w:eastAsia="ru-RU"/>
    </w:rPr>
  </w:style>
  <w:style w:type="paragraph" w:styleId="a4">
    <w:name w:val="List Paragraph"/>
    <w:basedOn w:val="a"/>
    <w:uiPriority w:val="34"/>
    <w:qFormat/>
    <w:rsid w:val="006B28D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58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Item" ma:contentTypeID="0x01" ma:contentTypeVersion="0" ma:contentTypeDescription="Create a new list item." ma:contentTypeScope="" ma:versionID="dc70080a284f3006dbd519a6b5b86d13">
  <xsd:schema xmlns:xsd="http://www.w3.org/2001/XMLSchema" xmlns:p="http://schemas.microsoft.com/office/2006/metadata/properties" targetNamespace="http://schemas.microsoft.com/office/2006/metadata/properties" ma:root="true" ma:fieldsID="7dc4182b3f328c7943409d9fc4394a2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p:properties xmlns:p="http://schemas.microsoft.com/office/2006/metadata/properties" xmlns:xsi="http://www.w3.org/2001/XMLSchema-instance">
  <documentManagement/>
</p:properties>
</file>

<file path=customXml/item3.xml><?xml version="1.0" encoding="utf-8"?>
<?mso-contentType ?>
<FormTemplates xmlns="http://schemas.microsoft.com/sharepoint/v3/contenttype/forms">
  <Display>ListForm</Display>
  <Edit>ListForm</Edit>
  <New>ListForm</New>
</FormTemplates>
</file>

<file path=customXml/itemProps1.xml><?xml version="1.0" encoding="utf-8"?>
<ds:datastoreItem xmlns:ds="http://schemas.openxmlformats.org/officeDocument/2006/customXml" ds:itemID="{D04B1E0D-AB25-490A-8BB8-79395B75158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2.xml><?xml version="1.0" encoding="utf-8"?>
<ds:datastoreItem xmlns:ds="http://schemas.openxmlformats.org/officeDocument/2006/customXml" ds:itemID="{ECC4EEF7-1757-44E0-A346-2BCDF9EBBDBC}">
  <ds:schemaRefs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40027733-A268-4E17-A737-0710B89F61A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961</Words>
  <Characters>5480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Владимировна Гильманова</dc:creator>
  <cp:lastModifiedBy>Елена Владимировна Гильманова</cp:lastModifiedBy>
  <cp:revision>3</cp:revision>
  <cp:lastPrinted>2020-02-12T07:14:00Z</cp:lastPrinted>
  <dcterms:created xsi:type="dcterms:W3CDTF">2020-02-14T09:25:00Z</dcterms:created>
  <dcterms:modified xsi:type="dcterms:W3CDTF">2020-02-14T09:25:00Z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</vt:lpwstr>
  </property>
  <property fmtid="{D5CDD505-2E9C-101B-9397-08002B2CF9AE}" pid="3" name="�����������_x0020_����">
    <vt:bool>false</vt:bool>
  </property>
</Properties>
</file>